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5A227" w14:textId="77777777" w:rsidR="00D920A9" w:rsidRDefault="00135FDB">
      <w:pPr>
        <w:spacing w:before="100"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Please delete all red type prior to submission and fill in with your original information.</w:t>
      </w:r>
    </w:p>
    <w:p w14:paraId="36DA8E08" w14:textId="77777777" w:rsidR="00D920A9" w:rsidRDefault="00135FDB">
      <w:pP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This Assignment should be written adhering to the guidelines of Standard English. This means that your thoughts should be </w:t>
      </w:r>
      <w:r w:rsidR="0090195F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well organized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, logical, and unified as well as original with the viewpoint and purpose clearly established and sustained. Standard English guidelines also include the use of correct grammar, punctuation, and sentence structure.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All writing should be in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APA Formatting and Citation style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798796E7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1B51F7E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5FD1C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4C214B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A6197A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C585A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6586C" w14:textId="77777777" w:rsidR="00D920A9" w:rsidRDefault="00D920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15F9AF" w14:textId="76807B38" w:rsidR="00B1541E" w:rsidRDefault="00B1541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Power of Listening</w:t>
      </w:r>
    </w:p>
    <w:p w14:paraId="6388F502" w14:textId="5A9375AB" w:rsidR="00D920A9" w:rsidRDefault="00135FD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First/Last Name</w:t>
      </w:r>
    </w:p>
    <w:p w14:paraId="182C270B" w14:textId="77777777" w:rsidR="00D920A9" w:rsidRDefault="00135FD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Purdue University Global</w:t>
      </w:r>
    </w:p>
    <w:p w14:paraId="70E29840" w14:textId="54BFBBC6" w:rsidR="00D920A9" w:rsidRDefault="00135FD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CM206 - Unit </w:t>
      </w:r>
      <w:r w:rsidR="00B1541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Assignment</w:t>
      </w:r>
    </w:p>
    <w:p w14:paraId="3FF7C57D" w14:textId="77777777" w:rsidR="00D920A9" w:rsidRDefault="00135FD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Date</w:t>
      </w:r>
    </w:p>
    <w:p w14:paraId="1F60182A" w14:textId="77777777" w:rsidR="00D920A9" w:rsidRDefault="00D920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8BCF3C" w14:textId="77777777" w:rsidR="00D920A9" w:rsidRDefault="00135FD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29A11AE" w14:textId="77777777" w:rsidR="00D920A9" w:rsidRPr="000F7C2A" w:rsidRDefault="00135FDB">
      <w:pPr>
        <w:spacing w:after="0" w:line="480" w:lineRule="auto"/>
        <w:rPr>
          <w:rFonts w:ascii="Times" w:eastAsia="Times New Roman" w:hAnsi="Times" w:cs="Times New Roman"/>
          <w:color w:val="FF0000"/>
          <w:sz w:val="24"/>
          <w:szCs w:val="24"/>
        </w:rPr>
      </w:pPr>
      <w:bookmarkStart w:id="1" w:name="_gjdgxs" w:colFirst="0" w:colLast="0"/>
      <w:bookmarkEnd w:id="1"/>
      <w:r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lastRenderedPageBreak/>
        <w:t xml:space="preserve">As a reminder, your Assignment should be </w:t>
      </w:r>
      <w:r w:rsidR="001A0037"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>2</w:t>
      </w:r>
      <w:r w:rsidR="00CE326B"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>–</w:t>
      </w:r>
      <w:r w:rsidR="001A0037"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>3</w:t>
      </w:r>
      <w:r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 xml:space="preserve"> pages, not including the </w:t>
      </w:r>
      <w:r w:rsidR="00294221"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>Title</w:t>
      </w:r>
      <w:r w:rsidRPr="000F7C2A">
        <w:rPr>
          <w:rFonts w:ascii="Times" w:eastAsia="Times New Roman" w:hAnsi="Times" w:cs="Times New Roman"/>
          <w:color w:val="FF0000"/>
          <w:sz w:val="24"/>
          <w:szCs w:val="24"/>
          <w:highlight w:val="white"/>
        </w:rPr>
        <w:t xml:space="preserve"> and Reference pages.</w:t>
      </w:r>
    </w:p>
    <w:p w14:paraId="2BA514BB" w14:textId="5A180217" w:rsidR="00D920A9" w:rsidRDefault="00135FDB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bookmarkStart w:id="2" w:name="_30j0zll" w:colFirst="0" w:colLast="0"/>
      <w:bookmarkEnd w:id="2"/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Your introductory paragraph should </w:t>
      </w:r>
      <w:r w:rsidR="001A0037"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be </w:t>
      </w:r>
      <w:r w:rsidR="00114FA5">
        <w:rPr>
          <w:rFonts w:ascii="Times" w:eastAsia="Times New Roman" w:hAnsi="Times" w:cs="Times New Roman"/>
          <w:color w:val="FF0000"/>
          <w:sz w:val="24"/>
          <w:szCs w:val="24"/>
        </w:rPr>
        <w:t>one</w:t>
      </w:r>
      <w:r w:rsidR="001A0037"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 paragraph and </w:t>
      </w: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include a basic introduction to </w:t>
      </w:r>
      <w:r w:rsidR="00B1541E" w:rsidRPr="000F7C2A">
        <w:rPr>
          <w:rFonts w:ascii="Times" w:eastAsia="Times New Roman" w:hAnsi="Times" w:cs="Times New Roman"/>
          <w:color w:val="FF0000"/>
          <w:sz w:val="24"/>
          <w:szCs w:val="24"/>
        </w:rPr>
        <w:t>listening</w:t>
      </w: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 and the main points you will be covering in this paper. It should include your thesis statement (the main point of your essay).</w:t>
      </w:r>
    </w:p>
    <w:p w14:paraId="6615121B" w14:textId="1B585173" w:rsidR="00114FA5" w:rsidRDefault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Use this paragraph to define listening, in your own words.</w:t>
      </w:r>
    </w:p>
    <w:p w14:paraId="26396360" w14:textId="0B489EE1" w:rsidR="00114FA5" w:rsidRDefault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In this paragraph, explain each of the listening types.</w:t>
      </w:r>
    </w:p>
    <w:p w14:paraId="4D3532CC" w14:textId="691FB32C" w:rsidR="00114FA5" w:rsidRDefault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Then, in this paragraph, explain the stages of listening.</w:t>
      </w:r>
    </w:p>
    <w:p w14:paraId="674A40BE" w14:textId="12B8D704" w:rsidR="00114FA5" w:rsidRDefault="00114FA5" w:rsidP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Use this paragraph to d</w:t>
      </w: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iscuss the key difference</w:t>
      </w:r>
      <w:r>
        <w:rPr>
          <w:rFonts w:ascii="Times" w:eastAsia="Times New Roman" w:hAnsi="Times" w:cs="Times New Roman"/>
          <w:color w:val="FF0000"/>
          <w:sz w:val="24"/>
          <w:szCs w:val="24"/>
        </w:rPr>
        <w:t>s between hearing and listening. Be sure to provide an example of how hearing and listening impact interpersonal communication.</w:t>
      </w:r>
    </w:p>
    <w:p w14:paraId="3EBB6448" w14:textId="53967936" w:rsidR="00114FA5" w:rsidRPr="00114FA5" w:rsidRDefault="00114FA5" w:rsidP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Next, use this paragraph to d</w:t>
      </w: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iscuss the key differences between hearing and listening.</w:t>
      </w:r>
      <w:r>
        <w:rPr>
          <w:rFonts w:ascii="Times" w:eastAsia="Times New Roman" w:hAnsi="Times" w:cs="Times New Roman"/>
          <w:color w:val="FF0000"/>
          <w:sz w:val="24"/>
          <w:szCs w:val="24"/>
        </w:rPr>
        <w:t xml:space="preserve"> </w:t>
      </w: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Be sure to include how these barriers impact interpersonal communication.</w:t>
      </w:r>
    </w:p>
    <w:p w14:paraId="388C82E8" w14:textId="7C9E3B43" w:rsidR="00114FA5" w:rsidRDefault="00114FA5" w:rsidP="00114FA5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>
        <w:rPr>
          <w:rFonts w:ascii="Times" w:eastAsia="Times New Roman" w:hAnsi="Times" w:cs="Times New Roman"/>
          <w:color w:val="FF0000"/>
          <w:sz w:val="24"/>
          <w:szCs w:val="24"/>
        </w:rPr>
        <w:t>In this paragraph, i</w:t>
      </w: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dentify three verbal cues and three nonverbal cues that demonstrate to others that you are listening.</w:t>
      </w:r>
    </w:p>
    <w:p w14:paraId="5923D2DA" w14:textId="42B19208" w:rsidR="00D920A9" w:rsidRPr="000F7C2A" w:rsidRDefault="00135FDB">
      <w:pPr>
        <w:spacing w:after="0" w:line="480" w:lineRule="auto"/>
        <w:ind w:firstLine="720"/>
        <w:rPr>
          <w:rFonts w:ascii="Times" w:eastAsia="Times New Roman" w:hAnsi="Times" w:cs="Times New Roman"/>
          <w:color w:val="FF0000"/>
          <w:sz w:val="24"/>
          <w:szCs w:val="24"/>
        </w:rPr>
      </w:pP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Finally, your conclusion </w:t>
      </w:r>
      <w:r w:rsidR="001A0037" w:rsidRPr="000F7C2A">
        <w:rPr>
          <w:rFonts w:ascii="Times" w:eastAsia="Times New Roman" w:hAnsi="Times" w:cs="Times New Roman"/>
          <w:color w:val="FF0000"/>
          <w:sz w:val="24"/>
          <w:szCs w:val="24"/>
        </w:rPr>
        <w:t>should</w:t>
      </w: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 be </w:t>
      </w:r>
      <w:r w:rsidR="00114FA5">
        <w:rPr>
          <w:rFonts w:ascii="Times" w:eastAsia="Times New Roman" w:hAnsi="Times" w:cs="Times New Roman"/>
          <w:color w:val="FF0000"/>
          <w:sz w:val="24"/>
          <w:szCs w:val="24"/>
        </w:rPr>
        <w:t>one</w:t>
      </w: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 xml:space="preserve"> paragraph summarizing the main points that you have already written about and restating your thesis statement. </w:t>
      </w:r>
    </w:p>
    <w:p w14:paraId="40DB6962" w14:textId="77777777" w:rsidR="00114FA5" w:rsidRDefault="00114FA5" w:rsidP="00114FA5">
      <w:pPr>
        <w:spacing w:after="0" w:line="480" w:lineRule="auto"/>
        <w:rPr>
          <w:rFonts w:ascii="Times" w:eastAsia="Times New Roman" w:hAnsi="Times" w:cs="Times New Roman"/>
          <w:color w:val="FF0000"/>
          <w:sz w:val="24"/>
          <w:szCs w:val="24"/>
        </w:rPr>
      </w:pPr>
    </w:p>
    <w:p w14:paraId="08C9416D" w14:textId="77777777" w:rsidR="00114FA5" w:rsidRDefault="00114FA5" w:rsidP="00114FA5">
      <w:pPr>
        <w:spacing w:after="0" w:line="480" w:lineRule="auto"/>
        <w:rPr>
          <w:rFonts w:ascii="Times" w:eastAsia="Times New Roman" w:hAnsi="Times" w:cs="Times New Roman"/>
          <w:color w:val="FF0000"/>
          <w:sz w:val="24"/>
          <w:szCs w:val="24"/>
        </w:rPr>
      </w:pPr>
    </w:p>
    <w:p w14:paraId="32ADB8E3" w14:textId="77777777" w:rsidR="00114FA5" w:rsidRDefault="00114FA5" w:rsidP="00114FA5">
      <w:pPr>
        <w:spacing w:after="0" w:line="480" w:lineRule="auto"/>
        <w:rPr>
          <w:rFonts w:ascii="Times" w:eastAsia="Times New Roman" w:hAnsi="Times" w:cs="Times New Roman"/>
          <w:color w:val="FF0000"/>
          <w:sz w:val="24"/>
          <w:szCs w:val="24"/>
        </w:rPr>
      </w:pPr>
    </w:p>
    <w:p w14:paraId="5CB578F4" w14:textId="74DF84EF" w:rsidR="00D920A9" w:rsidRPr="000F7C2A" w:rsidRDefault="00135FDB" w:rsidP="00114FA5">
      <w:pPr>
        <w:spacing w:after="0" w:line="480" w:lineRule="auto"/>
        <w:rPr>
          <w:rFonts w:ascii="Times" w:eastAsia="Times New Roman" w:hAnsi="Times" w:cs="Times New Roman"/>
          <w:b/>
          <w:sz w:val="24"/>
          <w:szCs w:val="24"/>
        </w:rPr>
      </w:pPr>
      <w:r w:rsidRPr="000F7C2A">
        <w:rPr>
          <w:rFonts w:ascii="Times" w:eastAsia="Times New Roman" w:hAnsi="Times" w:cs="Times New Roman"/>
          <w:color w:val="FF0000"/>
          <w:sz w:val="24"/>
          <w:szCs w:val="24"/>
        </w:rPr>
        <w:t>Review the Assignment Rubric for more information.</w:t>
      </w:r>
    </w:p>
    <w:p w14:paraId="09F58113" w14:textId="77777777" w:rsidR="00114FA5" w:rsidRDefault="00114FA5">
      <w:pPr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br w:type="page"/>
      </w:r>
    </w:p>
    <w:p w14:paraId="38EE0CAC" w14:textId="7444AEDE" w:rsidR="00D920A9" w:rsidRPr="000F7C2A" w:rsidRDefault="00135FDB">
      <w:pPr>
        <w:spacing w:after="0" w:line="480" w:lineRule="auto"/>
        <w:jc w:val="center"/>
        <w:rPr>
          <w:rFonts w:ascii="Times" w:eastAsia="Times New Roman" w:hAnsi="Times" w:cs="Times New Roman"/>
          <w:sz w:val="24"/>
          <w:szCs w:val="24"/>
        </w:rPr>
      </w:pPr>
      <w:r w:rsidRPr="000F7C2A">
        <w:rPr>
          <w:rFonts w:ascii="Times" w:eastAsia="Times New Roman" w:hAnsi="Times" w:cs="Times New Roman"/>
          <w:b/>
          <w:sz w:val="24"/>
          <w:szCs w:val="24"/>
        </w:rPr>
        <w:lastRenderedPageBreak/>
        <w:t>References</w:t>
      </w:r>
    </w:p>
    <w:p w14:paraId="1B4F9ED9" w14:textId="77777777" w:rsidR="00114FA5" w:rsidRPr="00114FA5" w:rsidRDefault="00114FA5" w:rsidP="00114FA5">
      <w:pPr>
        <w:spacing w:after="0" w:line="480" w:lineRule="auto"/>
        <w:ind w:left="720" w:hanging="720"/>
        <w:rPr>
          <w:rFonts w:ascii="Times" w:eastAsia="Times New Roman" w:hAnsi="Times" w:cs="Times New Roman"/>
          <w:color w:val="FF0000"/>
          <w:sz w:val="24"/>
          <w:szCs w:val="24"/>
        </w:rPr>
      </w:pP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Author, A. A. (Year of publication). Title of work: Capital letter also for subtitle (Edition). Location: Publisher.</w:t>
      </w:r>
    </w:p>
    <w:p w14:paraId="6091899E" w14:textId="2C83BFBC" w:rsidR="00D920A9" w:rsidRDefault="00114FA5" w:rsidP="00114FA5">
      <w:pPr>
        <w:spacing w:after="0" w:line="480" w:lineRule="auto"/>
        <w:ind w:left="720" w:hanging="720"/>
        <w:rPr>
          <w:rFonts w:ascii="Times" w:eastAsia="Times New Roman" w:hAnsi="Times" w:cs="Times New Roman"/>
          <w:color w:val="FF0000"/>
          <w:sz w:val="24"/>
          <w:szCs w:val="24"/>
        </w:rPr>
      </w:pPr>
      <w:r w:rsidRPr="00114FA5">
        <w:rPr>
          <w:rFonts w:ascii="Times" w:eastAsia="Times New Roman" w:hAnsi="Times" w:cs="Times New Roman"/>
          <w:color w:val="FF0000"/>
          <w:sz w:val="24"/>
          <w:szCs w:val="24"/>
        </w:rPr>
        <w:t>Author, A. A., Author, B. B., &amp; Author, C. C. (Year). Title of article. Title of Periodical, volume number(issue number), pages.</w:t>
      </w:r>
    </w:p>
    <w:p w14:paraId="00438550" w14:textId="6074B9C4" w:rsidR="00114FA5" w:rsidRPr="00114FA5" w:rsidRDefault="00114FA5" w:rsidP="00114FA5">
      <w:pPr>
        <w:spacing w:after="0" w:line="480" w:lineRule="auto"/>
        <w:ind w:left="720" w:hanging="720"/>
        <w:rPr>
          <w:rFonts w:ascii="Times" w:eastAsia="Times New Roman" w:hAnsi="Times" w:cs="Times New Roman"/>
          <w:b/>
          <w:color w:val="FF0000"/>
          <w:sz w:val="24"/>
          <w:szCs w:val="24"/>
        </w:rPr>
      </w:pPr>
      <w:r w:rsidRPr="00114FA5">
        <w:rPr>
          <w:rFonts w:ascii="Times" w:eastAsia="Times New Roman" w:hAnsi="Times" w:cs="Times New Roman"/>
          <w:b/>
          <w:color w:val="FF0000"/>
          <w:sz w:val="24"/>
          <w:szCs w:val="24"/>
        </w:rPr>
        <w:t>Please include at least two</w:t>
      </w:r>
      <w:r w:rsidR="00713EBB">
        <w:rPr>
          <w:rFonts w:ascii="Times" w:eastAsia="Times New Roman" w:hAnsi="Times" w:cs="Times New Roman"/>
          <w:b/>
          <w:color w:val="FF0000"/>
          <w:sz w:val="24"/>
          <w:szCs w:val="24"/>
        </w:rPr>
        <w:t xml:space="preserve"> full references in APA format.</w:t>
      </w:r>
    </w:p>
    <w:sectPr w:rsidR="00114FA5" w:rsidRPr="00114F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DF345" w14:textId="77777777" w:rsidR="00073A6D" w:rsidRDefault="00073A6D">
      <w:pPr>
        <w:spacing w:after="0" w:line="240" w:lineRule="auto"/>
      </w:pPr>
      <w:r>
        <w:separator/>
      </w:r>
    </w:p>
  </w:endnote>
  <w:endnote w:type="continuationSeparator" w:id="0">
    <w:p w14:paraId="1EC8102E" w14:textId="77777777" w:rsidR="00073A6D" w:rsidRDefault="00073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2A844" w14:textId="77777777" w:rsidR="00D920A9" w:rsidRDefault="00D92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E4F44" w14:textId="77777777" w:rsidR="00D920A9" w:rsidRDefault="00D92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70809" w14:textId="77777777" w:rsidR="00D920A9" w:rsidRDefault="00D92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16EBC" w14:textId="77777777" w:rsidR="00073A6D" w:rsidRDefault="00073A6D">
      <w:pPr>
        <w:spacing w:after="0" w:line="240" w:lineRule="auto"/>
      </w:pPr>
      <w:r>
        <w:separator/>
      </w:r>
    </w:p>
  </w:footnote>
  <w:footnote w:type="continuationSeparator" w:id="0">
    <w:p w14:paraId="1404791A" w14:textId="77777777" w:rsidR="00073A6D" w:rsidRDefault="00073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A4434" w14:textId="77777777" w:rsidR="00D920A9" w:rsidRDefault="00D92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2A716" w14:textId="4E407457" w:rsidR="00D920A9" w:rsidRDefault="00114FA5">
    <w:pPr>
      <w:pBdr>
        <w:top w:val="nil"/>
        <w:left w:val="nil"/>
        <w:bottom w:val="nil"/>
        <w:right w:val="nil"/>
        <w:between w:val="nil"/>
      </w:pBdr>
      <w:tabs>
        <w:tab w:val="left" w:pos="918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114FA5">
      <w:rPr>
        <w:rFonts w:ascii="Times New Roman" w:eastAsia="Times New Roman" w:hAnsi="Times New Roman" w:cs="Times New Roman"/>
        <w:sz w:val="24"/>
        <w:szCs w:val="24"/>
      </w:rPr>
      <w:t>The Power of Listening</w:t>
    </w:r>
    <w:r w:rsidR="00135FDB">
      <w:rPr>
        <w:rFonts w:ascii="Times New Roman" w:eastAsia="Times New Roman" w:hAnsi="Times New Roman" w:cs="Times New Roman"/>
        <w:color w:val="000000"/>
        <w:sz w:val="24"/>
        <w:szCs w:val="24"/>
      </w:rPr>
      <w:tab/>
    </w:r>
    <w:r w:rsidR="00135FDB"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135FDB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135FDB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713EBB">
      <w:rPr>
        <w:rFonts w:ascii="Times New Roman" w:eastAsia="Times New Roman" w:hAnsi="Times New Roman" w:cs="Times New Roman"/>
        <w:noProof/>
        <w:color w:val="000000"/>
        <w:sz w:val="24"/>
        <w:szCs w:val="24"/>
      </w:rPr>
      <w:t>3</w:t>
    </w:r>
    <w:r w:rsidR="00135FDB"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761BC" w14:textId="1077A8E6" w:rsidR="00D920A9" w:rsidRDefault="00135FDB">
    <w:pPr>
      <w:tabs>
        <w:tab w:val="left" w:pos="9180"/>
      </w:tabs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Running head: </w:t>
    </w:r>
    <w:r w:rsidR="00114FA5" w:rsidRPr="00114FA5">
      <w:rPr>
        <w:rFonts w:ascii="Times New Roman" w:eastAsia="Times New Roman" w:hAnsi="Times New Roman" w:cs="Times New Roman"/>
        <w:sz w:val="24"/>
        <w:szCs w:val="24"/>
      </w:rPr>
      <w:t>The Power of Listening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713EBB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63F15"/>
    <w:multiLevelType w:val="multilevel"/>
    <w:tmpl w:val="B06A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5F435D"/>
    <w:multiLevelType w:val="multilevel"/>
    <w:tmpl w:val="0CF8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F4154"/>
    <w:multiLevelType w:val="multilevel"/>
    <w:tmpl w:val="0C56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20A9"/>
    <w:rsid w:val="00073A6D"/>
    <w:rsid w:val="000C3E65"/>
    <w:rsid w:val="000F7C2A"/>
    <w:rsid w:val="00114FA5"/>
    <w:rsid w:val="00135FDB"/>
    <w:rsid w:val="001A0037"/>
    <w:rsid w:val="001E433C"/>
    <w:rsid w:val="00264CAF"/>
    <w:rsid w:val="00294221"/>
    <w:rsid w:val="002D5D98"/>
    <w:rsid w:val="002E4DDB"/>
    <w:rsid w:val="003F7DE3"/>
    <w:rsid w:val="004914CD"/>
    <w:rsid w:val="00713EBB"/>
    <w:rsid w:val="00717CD9"/>
    <w:rsid w:val="008A200E"/>
    <w:rsid w:val="0090195F"/>
    <w:rsid w:val="00AF7B46"/>
    <w:rsid w:val="00B1541E"/>
    <w:rsid w:val="00BC51CC"/>
    <w:rsid w:val="00C10055"/>
    <w:rsid w:val="00CE326B"/>
    <w:rsid w:val="00D920A9"/>
    <w:rsid w:val="00E4110F"/>
    <w:rsid w:val="00E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8207"/>
  <w15:docId w15:val="{1826CEE6-7649-407E-ADA7-DC6040E1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15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1525-jealvarez</dc:creator>
  <cp:lastModifiedBy>Cali richmond</cp:lastModifiedBy>
  <cp:revision>2</cp:revision>
  <dcterms:created xsi:type="dcterms:W3CDTF">2020-02-15T16:25:00Z</dcterms:created>
  <dcterms:modified xsi:type="dcterms:W3CDTF">2020-02-15T16:25:00Z</dcterms:modified>
</cp:coreProperties>
</file>